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62" w:rsidRDefault="00934162" w:rsidP="00934162">
      <w:pPr>
        <w:rPr>
          <w:rFonts w:ascii="Times New Roman" w:hAnsi="Times New Roman" w:cs="Times New Roman"/>
          <w:sz w:val="24"/>
          <w:szCs w:val="24"/>
        </w:rPr>
      </w:pPr>
    </w:p>
    <w:p w:rsidR="00934162" w:rsidRPr="00180CFC" w:rsidRDefault="00934162" w:rsidP="00934162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180CF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Usnesení č. 47 – 50</w:t>
      </w:r>
    </w:p>
    <w:p w:rsidR="00180CFC" w:rsidRDefault="00180CFC" w:rsidP="00934162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80CFC" w:rsidRDefault="00180CFC" w:rsidP="00934162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34162" w:rsidRPr="00934162" w:rsidRDefault="00934162" w:rsidP="00934162">
      <w:pPr>
        <w:rPr>
          <w:rFonts w:ascii="Times New Roman" w:hAnsi="Times New Roman" w:cs="Times New Roman"/>
          <w:sz w:val="24"/>
          <w:szCs w:val="24"/>
          <w:u w:val="single"/>
        </w:rPr>
      </w:pPr>
      <w:r w:rsidRPr="00934162">
        <w:rPr>
          <w:rFonts w:ascii="Times New Roman" w:hAnsi="Times New Roman" w:cs="Times New Roman"/>
          <w:sz w:val="24"/>
          <w:szCs w:val="24"/>
          <w:u w:val="single"/>
        </w:rPr>
        <w:t>K bodu č. 3</w:t>
      </w:r>
    </w:p>
    <w:p w:rsidR="00934162" w:rsidRPr="005823EF" w:rsidRDefault="00934162" w:rsidP="0093416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823EF">
        <w:rPr>
          <w:rFonts w:ascii="Times New Roman" w:hAnsi="Times New Roman" w:cs="Times New Roman"/>
          <w:b/>
          <w:sz w:val="24"/>
          <w:szCs w:val="24"/>
        </w:rPr>
        <w:t>Usnesení Rady vlády</w:t>
      </w:r>
      <w:r w:rsidRPr="005823EF">
        <w:rPr>
          <w:rFonts w:ascii="Times New Roman" w:hAnsi="Times New Roman" w:cs="Times New Roman"/>
          <w:sz w:val="24"/>
          <w:szCs w:val="24"/>
        </w:rPr>
        <w:t xml:space="preserve"> </w:t>
      </w:r>
      <w:r w:rsidRPr="005823EF">
        <w:rPr>
          <w:rFonts w:ascii="Times New Roman" w:hAnsi="Times New Roman" w:cs="Times New Roman"/>
          <w:b/>
          <w:bCs/>
          <w:sz w:val="24"/>
          <w:szCs w:val="24"/>
        </w:rPr>
        <w:t xml:space="preserve">České republiky pro bezpečnost silničního provozu </w:t>
      </w:r>
      <w:r w:rsidRPr="00542BA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č. 47</w:t>
      </w:r>
      <w:r w:rsidRPr="00542BA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5823EF">
        <w:rPr>
          <w:rFonts w:ascii="Times New Roman" w:hAnsi="Times New Roman" w:cs="Times New Roman"/>
          <w:b/>
          <w:bCs/>
          <w:sz w:val="24"/>
          <w:szCs w:val="24"/>
        </w:rPr>
        <w:t>ze dne 27. června 2019</w:t>
      </w:r>
    </w:p>
    <w:p w:rsidR="00934162" w:rsidRPr="005823EF" w:rsidRDefault="00934162" w:rsidP="00934162">
      <w:pPr>
        <w:rPr>
          <w:rFonts w:ascii="Times New Roman" w:hAnsi="Times New Roman" w:cs="Times New Roman"/>
          <w:bCs/>
          <w:sz w:val="24"/>
          <w:szCs w:val="24"/>
        </w:rPr>
      </w:pPr>
      <w:r w:rsidRPr="005823EF">
        <w:rPr>
          <w:rFonts w:ascii="Times New Roman" w:hAnsi="Times New Roman" w:cs="Times New Roman"/>
          <w:bCs/>
          <w:sz w:val="24"/>
          <w:szCs w:val="24"/>
        </w:rPr>
        <w:t>Rada vlády</w:t>
      </w:r>
    </w:p>
    <w:p w:rsidR="00934162" w:rsidRPr="005823EF" w:rsidRDefault="00934162" w:rsidP="00934162">
      <w:pPr>
        <w:pStyle w:val="Odstavecseseznamem"/>
        <w:numPr>
          <w:ilvl w:val="0"/>
          <w:numId w:val="2"/>
        </w:numPr>
        <w:spacing w:after="160" w:line="259" w:lineRule="auto"/>
        <w:rPr>
          <w:bCs/>
          <w:sz w:val="24"/>
          <w:szCs w:val="24"/>
        </w:rPr>
      </w:pPr>
      <w:r w:rsidRPr="005823EF">
        <w:rPr>
          <w:bCs/>
          <w:sz w:val="24"/>
          <w:szCs w:val="24"/>
        </w:rPr>
        <w:t>schvaluje vypracování plánu opatření (aktivit), které navrhnou jednotliví členové RV ve své působnosti (krátkodobá opatření s plněním do roku 2020)</w:t>
      </w:r>
    </w:p>
    <w:p w:rsidR="00934162" w:rsidRDefault="00934162" w:rsidP="00934162">
      <w:pPr>
        <w:pStyle w:val="Odstavecseseznamem"/>
        <w:numPr>
          <w:ilvl w:val="0"/>
          <w:numId w:val="2"/>
        </w:numPr>
        <w:spacing w:after="160" w:line="259" w:lineRule="auto"/>
        <w:rPr>
          <w:bCs/>
          <w:sz w:val="24"/>
          <w:szCs w:val="24"/>
        </w:rPr>
      </w:pPr>
      <w:r w:rsidRPr="005823EF">
        <w:rPr>
          <w:bCs/>
          <w:sz w:val="24"/>
          <w:szCs w:val="24"/>
        </w:rPr>
        <w:t>ukládá sekretariátu a všem členům Rady zajistit plnění tohoto úkolu s termínem do 5. 9. 2019 a předložit tyto návrhy na dalším zasedání RV</w:t>
      </w:r>
    </w:p>
    <w:p w:rsidR="00180CFC" w:rsidRDefault="00180CFC" w:rsidP="00934162">
      <w:pPr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180CFC" w:rsidRDefault="00180CFC" w:rsidP="00934162">
      <w:pPr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180CFC" w:rsidRDefault="00180CFC" w:rsidP="00934162">
      <w:pPr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934162" w:rsidRPr="00934162" w:rsidRDefault="00934162" w:rsidP="00934162">
      <w:pPr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934162">
        <w:rPr>
          <w:rFonts w:ascii="Times New Roman" w:hAnsi="Times New Roman" w:cs="Times New Roman"/>
          <w:bCs/>
          <w:sz w:val="24"/>
          <w:szCs w:val="24"/>
          <w:u w:val="single"/>
        </w:rPr>
        <w:t>K bodu č. 4</w:t>
      </w:r>
    </w:p>
    <w:p w:rsidR="00934162" w:rsidRPr="00564CE5" w:rsidRDefault="00934162" w:rsidP="0093416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64CE5">
        <w:rPr>
          <w:rFonts w:ascii="Times New Roman" w:hAnsi="Times New Roman" w:cs="Times New Roman"/>
          <w:b/>
          <w:sz w:val="24"/>
          <w:szCs w:val="24"/>
        </w:rPr>
        <w:t>Usnesení Rady vlády</w:t>
      </w:r>
      <w:r w:rsidRPr="00564CE5">
        <w:rPr>
          <w:rFonts w:ascii="Times New Roman" w:hAnsi="Times New Roman" w:cs="Times New Roman"/>
          <w:sz w:val="24"/>
          <w:szCs w:val="24"/>
        </w:rPr>
        <w:t xml:space="preserve"> </w:t>
      </w:r>
      <w:r w:rsidRPr="00564CE5">
        <w:rPr>
          <w:rFonts w:ascii="Times New Roman" w:hAnsi="Times New Roman" w:cs="Times New Roman"/>
          <w:b/>
          <w:bCs/>
          <w:sz w:val="24"/>
          <w:szCs w:val="24"/>
        </w:rPr>
        <w:t xml:space="preserve">České republiky pro bezpečnost silničního provozu </w:t>
      </w:r>
      <w:r w:rsidRPr="00542BA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č. 48</w:t>
      </w:r>
      <w:r w:rsidRPr="00564CE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564CE5">
        <w:rPr>
          <w:rFonts w:ascii="Times New Roman" w:hAnsi="Times New Roman" w:cs="Times New Roman"/>
          <w:b/>
          <w:bCs/>
          <w:sz w:val="24"/>
          <w:szCs w:val="24"/>
        </w:rPr>
        <w:t>ze dne 27. června 2019</w:t>
      </w:r>
    </w:p>
    <w:p w:rsidR="00934162" w:rsidRPr="00564CE5" w:rsidRDefault="00934162" w:rsidP="00934162">
      <w:pPr>
        <w:rPr>
          <w:rFonts w:ascii="Times New Roman" w:hAnsi="Times New Roman" w:cs="Times New Roman"/>
          <w:bCs/>
          <w:sz w:val="24"/>
          <w:szCs w:val="24"/>
        </w:rPr>
      </w:pPr>
      <w:r w:rsidRPr="00564CE5">
        <w:rPr>
          <w:rFonts w:ascii="Times New Roman" w:hAnsi="Times New Roman" w:cs="Times New Roman"/>
          <w:bCs/>
          <w:sz w:val="24"/>
          <w:szCs w:val="24"/>
        </w:rPr>
        <w:t>Rada vlády</w:t>
      </w:r>
    </w:p>
    <w:p w:rsidR="00934162" w:rsidRPr="00564CE5" w:rsidRDefault="00934162" w:rsidP="00934162">
      <w:pPr>
        <w:pStyle w:val="Odstavecseseznamem"/>
        <w:numPr>
          <w:ilvl w:val="0"/>
          <w:numId w:val="3"/>
        </w:numPr>
        <w:spacing w:after="160" w:line="259" w:lineRule="auto"/>
        <w:rPr>
          <w:bCs/>
          <w:sz w:val="24"/>
          <w:szCs w:val="24"/>
        </w:rPr>
      </w:pPr>
      <w:r w:rsidRPr="00564CE5">
        <w:rPr>
          <w:bCs/>
          <w:sz w:val="24"/>
          <w:szCs w:val="24"/>
        </w:rPr>
        <w:t>schvaluje vypracování plánu opatření (aktivit), které navrhnou jednotliví členové RV ve své působnosti (střednědobá opatření s plněním do roku 2023)</w:t>
      </w:r>
    </w:p>
    <w:p w:rsidR="00934162" w:rsidRDefault="00934162" w:rsidP="00934162">
      <w:pPr>
        <w:pStyle w:val="Odstavecseseznamem"/>
        <w:numPr>
          <w:ilvl w:val="0"/>
          <w:numId w:val="3"/>
        </w:numPr>
        <w:spacing w:after="160" w:line="259" w:lineRule="auto"/>
        <w:rPr>
          <w:bCs/>
          <w:sz w:val="24"/>
          <w:szCs w:val="24"/>
        </w:rPr>
      </w:pPr>
      <w:r w:rsidRPr="00564CE5">
        <w:rPr>
          <w:bCs/>
          <w:sz w:val="24"/>
          <w:szCs w:val="24"/>
        </w:rPr>
        <w:t>ukládá sekretariátu a všem členům Rady zajistit plnění tohoto úkolu s termínem do 5. 9. 2019 a předložit tyto návrhy na dalším zasedání RV</w:t>
      </w:r>
    </w:p>
    <w:p w:rsidR="00180CFC" w:rsidRDefault="00180CFC" w:rsidP="00934162">
      <w:pPr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180CFC" w:rsidRDefault="00180CFC" w:rsidP="00934162">
      <w:pPr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180CFC" w:rsidRDefault="00180CFC" w:rsidP="00934162">
      <w:pPr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180CFC" w:rsidRDefault="00180CFC" w:rsidP="00934162">
      <w:pPr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180CFC" w:rsidRDefault="00180CFC" w:rsidP="00934162">
      <w:pPr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180CFC" w:rsidRDefault="00180CFC" w:rsidP="00934162">
      <w:pPr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180CFC" w:rsidRDefault="00180CFC" w:rsidP="00934162">
      <w:pPr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180CFC" w:rsidRDefault="00180CFC" w:rsidP="00934162">
      <w:pPr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180CFC" w:rsidRDefault="00180CFC" w:rsidP="00934162">
      <w:pPr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180CFC" w:rsidRDefault="00180CFC" w:rsidP="00934162">
      <w:pPr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180CFC" w:rsidRDefault="00180CFC" w:rsidP="00934162">
      <w:pPr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934162" w:rsidRPr="00934162" w:rsidRDefault="00934162" w:rsidP="00934162">
      <w:pPr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934162">
        <w:rPr>
          <w:rFonts w:ascii="Times New Roman" w:hAnsi="Times New Roman" w:cs="Times New Roman"/>
          <w:bCs/>
          <w:sz w:val="24"/>
          <w:szCs w:val="24"/>
          <w:u w:val="single"/>
        </w:rPr>
        <w:t>K bodu č. 5</w:t>
      </w:r>
    </w:p>
    <w:p w:rsidR="00934162" w:rsidRDefault="00934162" w:rsidP="0093416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4CE5">
        <w:rPr>
          <w:rFonts w:ascii="Times New Roman" w:hAnsi="Times New Roman" w:cs="Times New Roman"/>
          <w:b/>
          <w:bCs/>
          <w:sz w:val="24"/>
          <w:szCs w:val="24"/>
        </w:rPr>
        <w:t>K bodu jednání „Různé“</w:t>
      </w:r>
      <w:r w:rsidRPr="00564CE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934162" w:rsidRPr="00564CE5" w:rsidRDefault="00934162" w:rsidP="009341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Jednací řád</w:t>
      </w:r>
    </w:p>
    <w:p w:rsidR="00934162" w:rsidRPr="00564CE5" w:rsidRDefault="00934162" w:rsidP="0093416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64CE5">
        <w:rPr>
          <w:rFonts w:ascii="Times New Roman" w:hAnsi="Times New Roman" w:cs="Times New Roman"/>
          <w:b/>
          <w:sz w:val="24"/>
          <w:szCs w:val="24"/>
        </w:rPr>
        <w:t xml:space="preserve">Usnesení Rady vlády </w:t>
      </w:r>
      <w:r w:rsidRPr="00564CE5">
        <w:rPr>
          <w:rFonts w:ascii="Times New Roman" w:hAnsi="Times New Roman" w:cs="Times New Roman"/>
          <w:b/>
          <w:bCs/>
          <w:sz w:val="24"/>
          <w:szCs w:val="24"/>
        </w:rPr>
        <w:t xml:space="preserve">České republiky pro bezpečnost silničního provozu </w:t>
      </w:r>
      <w:r w:rsidRPr="00542BA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č. 49</w:t>
      </w:r>
      <w:r w:rsidRPr="00542BA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564CE5">
        <w:rPr>
          <w:rFonts w:ascii="Times New Roman" w:hAnsi="Times New Roman" w:cs="Times New Roman"/>
          <w:b/>
          <w:bCs/>
          <w:sz w:val="24"/>
          <w:szCs w:val="24"/>
        </w:rPr>
        <w:t>ze dne 27. června 2019</w:t>
      </w:r>
    </w:p>
    <w:p w:rsidR="00934162" w:rsidRPr="00564CE5" w:rsidRDefault="00934162" w:rsidP="00934162">
      <w:pPr>
        <w:rPr>
          <w:rFonts w:ascii="Times New Roman" w:hAnsi="Times New Roman" w:cs="Times New Roman"/>
          <w:bCs/>
          <w:sz w:val="24"/>
          <w:szCs w:val="24"/>
        </w:rPr>
      </w:pPr>
      <w:r w:rsidRPr="00564CE5">
        <w:rPr>
          <w:rFonts w:ascii="Times New Roman" w:hAnsi="Times New Roman" w:cs="Times New Roman"/>
          <w:bCs/>
          <w:sz w:val="24"/>
          <w:szCs w:val="24"/>
        </w:rPr>
        <w:t>Rada vlády</w:t>
      </w:r>
    </w:p>
    <w:p w:rsidR="00934162" w:rsidRPr="00564CE5" w:rsidRDefault="00934162" w:rsidP="00934162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564CE5">
        <w:rPr>
          <w:sz w:val="24"/>
          <w:szCs w:val="24"/>
        </w:rPr>
        <w:t xml:space="preserve">schválí předložené změny Jednacího řádu cestou per </w:t>
      </w:r>
      <w:proofErr w:type="spellStart"/>
      <w:r w:rsidRPr="00564CE5">
        <w:rPr>
          <w:sz w:val="24"/>
          <w:szCs w:val="24"/>
        </w:rPr>
        <w:t>rollam</w:t>
      </w:r>
      <w:proofErr w:type="spellEnd"/>
      <w:r w:rsidRPr="00564CE5">
        <w:rPr>
          <w:sz w:val="24"/>
          <w:szCs w:val="24"/>
        </w:rPr>
        <w:t xml:space="preserve"> (do 17. 7. 2019)</w:t>
      </w:r>
    </w:p>
    <w:p w:rsidR="00934162" w:rsidRPr="00564CE5" w:rsidRDefault="00934162" w:rsidP="00934162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564CE5">
        <w:rPr>
          <w:sz w:val="24"/>
          <w:szCs w:val="24"/>
        </w:rPr>
        <w:t xml:space="preserve">ukládá sekretariátu Rady </w:t>
      </w:r>
      <w:r w:rsidRPr="00564CE5">
        <w:rPr>
          <w:color w:val="000000" w:themeColor="text1"/>
          <w:sz w:val="24"/>
          <w:szCs w:val="24"/>
        </w:rPr>
        <w:t xml:space="preserve">rozeslat schválené znění </w:t>
      </w:r>
      <w:r w:rsidRPr="00564CE5">
        <w:rPr>
          <w:sz w:val="24"/>
          <w:szCs w:val="24"/>
        </w:rPr>
        <w:t>Jednacího řádu všem členům a uveřejnit na webové stránky ibesip.cz</w:t>
      </w:r>
    </w:p>
    <w:p w:rsidR="00934162" w:rsidRDefault="00934162" w:rsidP="00934162">
      <w:pPr>
        <w:pStyle w:val="Odstavecseseznamem"/>
        <w:ind w:left="0"/>
        <w:rPr>
          <w:sz w:val="24"/>
          <w:szCs w:val="24"/>
        </w:rPr>
      </w:pPr>
    </w:p>
    <w:p w:rsidR="00180CFC" w:rsidRDefault="00180CFC" w:rsidP="00934162">
      <w:pPr>
        <w:pStyle w:val="Odstavecseseznamem"/>
        <w:ind w:left="0"/>
        <w:rPr>
          <w:sz w:val="24"/>
          <w:szCs w:val="24"/>
          <w:u w:val="single"/>
        </w:rPr>
      </w:pPr>
    </w:p>
    <w:p w:rsidR="00180CFC" w:rsidRDefault="00180CFC" w:rsidP="00934162">
      <w:pPr>
        <w:pStyle w:val="Odstavecseseznamem"/>
        <w:ind w:left="0"/>
        <w:rPr>
          <w:sz w:val="24"/>
          <w:szCs w:val="24"/>
          <w:u w:val="single"/>
        </w:rPr>
      </w:pPr>
    </w:p>
    <w:p w:rsidR="00934162" w:rsidRPr="00934162" w:rsidRDefault="00934162" w:rsidP="00934162">
      <w:pPr>
        <w:pStyle w:val="Odstavecseseznamem"/>
        <w:ind w:left="0"/>
        <w:rPr>
          <w:sz w:val="24"/>
          <w:szCs w:val="24"/>
          <w:u w:val="single"/>
        </w:rPr>
      </w:pPr>
      <w:bookmarkStart w:id="0" w:name="_GoBack"/>
      <w:bookmarkEnd w:id="0"/>
      <w:r w:rsidRPr="00934162">
        <w:rPr>
          <w:sz w:val="24"/>
          <w:szCs w:val="24"/>
          <w:u w:val="single"/>
        </w:rPr>
        <w:t>K bodu č. 5</w:t>
      </w:r>
    </w:p>
    <w:p w:rsidR="00934162" w:rsidRDefault="00934162" w:rsidP="00934162">
      <w:pPr>
        <w:pStyle w:val="Odstavecseseznamem"/>
        <w:ind w:left="0"/>
        <w:rPr>
          <w:sz w:val="24"/>
          <w:szCs w:val="24"/>
        </w:rPr>
      </w:pPr>
    </w:p>
    <w:p w:rsidR="00934162" w:rsidRDefault="00934162" w:rsidP="0093416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4CE5">
        <w:rPr>
          <w:rFonts w:ascii="Times New Roman" w:hAnsi="Times New Roman" w:cs="Times New Roman"/>
          <w:b/>
          <w:bCs/>
          <w:sz w:val="24"/>
          <w:szCs w:val="24"/>
        </w:rPr>
        <w:t>K bodu jednání „Různé“</w:t>
      </w:r>
      <w:r w:rsidRPr="00564CE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934162" w:rsidRPr="00352A50" w:rsidRDefault="00934162" w:rsidP="00934162">
      <w:pPr>
        <w:rPr>
          <w:rFonts w:ascii="Times New Roman" w:hAnsi="Times New Roman" w:cs="Times New Roman"/>
          <w:sz w:val="24"/>
          <w:szCs w:val="24"/>
          <w:u w:val="single"/>
        </w:rPr>
      </w:pPr>
      <w:r w:rsidRPr="00352A50">
        <w:rPr>
          <w:rFonts w:ascii="Times New Roman" w:hAnsi="Times New Roman" w:cs="Times New Roman"/>
          <w:b/>
          <w:sz w:val="24"/>
          <w:szCs w:val="24"/>
          <w:u w:val="single"/>
        </w:rPr>
        <w:t xml:space="preserve">Pracovní výbory </w:t>
      </w:r>
    </w:p>
    <w:p w:rsidR="00934162" w:rsidRPr="00564CE5" w:rsidRDefault="00934162" w:rsidP="0093416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64CE5">
        <w:rPr>
          <w:rFonts w:ascii="Times New Roman" w:hAnsi="Times New Roman" w:cs="Times New Roman"/>
          <w:b/>
          <w:sz w:val="24"/>
          <w:szCs w:val="24"/>
        </w:rPr>
        <w:t>Usnesení Rady vlády</w:t>
      </w:r>
      <w:r w:rsidRPr="00564CE5">
        <w:rPr>
          <w:rFonts w:ascii="Times New Roman" w:hAnsi="Times New Roman" w:cs="Times New Roman"/>
          <w:sz w:val="24"/>
          <w:szCs w:val="24"/>
        </w:rPr>
        <w:t xml:space="preserve"> </w:t>
      </w:r>
      <w:r w:rsidRPr="00564CE5">
        <w:rPr>
          <w:rFonts w:ascii="Times New Roman" w:hAnsi="Times New Roman" w:cs="Times New Roman"/>
          <w:b/>
          <w:bCs/>
          <w:sz w:val="24"/>
          <w:szCs w:val="24"/>
        </w:rPr>
        <w:t xml:space="preserve">České republiky pro bezpečnost silničního provozu </w:t>
      </w:r>
      <w:r w:rsidRPr="00542BA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č. 50</w:t>
      </w:r>
      <w:r w:rsidRPr="00542BA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564CE5">
        <w:rPr>
          <w:rFonts w:ascii="Times New Roman" w:hAnsi="Times New Roman" w:cs="Times New Roman"/>
          <w:b/>
          <w:bCs/>
          <w:sz w:val="24"/>
          <w:szCs w:val="24"/>
        </w:rPr>
        <w:t>ze dne 27. června 2019</w:t>
      </w:r>
    </w:p>
    <w:p w:rsidR="00934162" w:rsidRPr="00564CE5" w:rsidRDefault="00934162" w:rsidP="00934162">
      <w:pPr>
        <w:rPr>
          <w:rFonts w:ascii="Times New Roman" w:hAnsi="Times New Roman" w:cs="Times New Roman"/>
          <w:bCs/>
          <w:sz w:val="24"/>
          <w:szCs w:val="24"/>
        </w:rPr>
      </w:pPr>
      <w:r w:rsidRPr="00564CE5">
        <w:rPr>
          <w:rFonts w:ascii="Times New Roman" w:hAnsi="Times New Roman" w:cs="Times New Roman"/>
          <w:bCs/>
          <w:sz w:val="24"/>
          <w:szCs w:val="24"/>
        </w:rPr>
        <w:t>Rada vlády</w:t>
      </w:r>
    </w:p>
    <w:p w:rsidR="00934162" w:rsidRPr="00564CE5" w:rsidRDefault="00934162" w:rsidP="00934162">
      <w:pPr>
        <w:pStyle w:val="Odstavecseseznamem"/>
        <w:numPr>
          <w:ilvl w:val="0"/>
          <w:numId w:val="5"/>
        </w:numPr>
        <w:spacing w:after="160" w:line="259" w:lineRule="auto"/>
        <w:rPr>
          <w:bCs/>
          <w:sz w:val="24"/>
          <w:szCs w:val="24"/>
        </w:rPr>
      </w:pPr>
      <w:r w:rsidRPr="00564CE5">
        <w:rPr>
          <w:bCs/>
          <w:sz w:val="24"/>
          <w:szCs w:val="24"/>
        </w:rPr>
        <w:t>Zrušuje výbory a pracovní skupiny RV pro BESIP:</w:t>
      </w:r>
    </w:p>
    <w:p w:rsidR="00934162" w:rsidRPr="00564CE5" w:rsidRDefault="00934162" w:rsidP="00934162">
      <w:pPr>
        <w:pStyle w:val="Odstavecseseznamem"/>
        <w:numPr>
          <w:ilvl w:val="0"/>
          <w:numId w:val="6"/>
        </w:numPr>
        <w:spacing w:after="160" w:line="259" w:lineRule="auto"/>
        <w:rPr>
          <w:bCs/>
          <w:sz w:val="24"/>
          <w:szCs w:val="24"/>
        </w:rPr>
      </w:pPr>
      <w:r w:rsidRPr="00564CE5">
        <w:rPr>
          <w:bCs/>
          <w:sz w:val="24"/>
          <w:szCs w:val="24"/>
        </w:rPr>
        <w:t xml:space="preserve">Výbor pro dopravní výchovu a osvětu </w:t>
      </w:r>
    </w:p>
    <w:p w:rsidR="00934162" w:rsidRPr="00564CE5" w:rsidRDefault="00934162" w:rsidP="00934162">
      <w:pPr>
        <w:pStyle w:val="Odstavecseseznamem"/>
        <w:numPr>
          <w:ilvl w:val="0"/>
          <w:numId w:val="6"/>
        </w:numPr>
        <w:spacing w:after="160" w:line="259" w:lineRule="auto"/>
        <w:rPr>
          <w:bCs/>
          <w:sz w:val="24"/>
          <w:szCs w:val="24"/>
        </w:rPr>
      </w:pPr>
      <w:r w:rsidRPr="00564CE5">
        <w:rPr>
          <w:bCs/>
          <w:sz w:val="24"/>
          <w:szCs w:val="24"/>
        </w:rPr>
        <w:t>Výbor pro financování Národní strategie</w:t>
      </w:r>
    </w:p>
    <w:p w:rsidR="00934162" w:rsidRPr="00564CE5" w:rsidRDefault="00934162" w:rsidP="00934162">
      <w:pPr>
        <w:pStyle w:val="Odstavecseseznamem"/>
        <w:numPr>
          <w:ilvl w:val="0"/>
          <w:numId w:val="6"/>
        </w:numPr>
        <w:spacing w:after="160" w:line="259" w:lineRule="auto"/>
        <w:rPr>
          <w:bCs/>
          <w:sz w:val="24"/>
          <w:szCs w:val="24"/>
        </w:rPr>
      </w:pPr>
      <w:r w:rsidRPr="00564CE5">
        <w:rPr>
          <w:bCs/>
          <w:sz w:val="24"/>
          <w:szCs w:val="24"/>
        </w:rPr>
        <w:t>Výbor pro bezpečné pozemní komunikace a bezpečná vozidla</w:t>
      </w:r>
    </w:p>
    <w:p w:rsidR="00934162" w:rsidRPr="00564CE5" w:rsidRDefault="00934162" w:rsidP="00934162">
      <w:pPr>
        <w:pStyle w:val="Odstavecseseznamem"/>
        <w:numPr>
          <w:ilvl w:val="0"/>
          <w:numId w:val="6"/>
        </w:numPr>
        <w:spacing w:after="160" w:line="259" w:lineRule="auto"/>
        <w:rPr>
          <w:bCs/>
          <w:sz w:val="24"/>
          <w:szCs w:val="24"/>
        </w:rPr>
      </w:pPr>
      <w:r w:rsidRPr="00564CE5">
        <w:rPr>
          <w:bCs/>
          <w:sz w:val="24"/>
          <w:szCs w:val="24"/>
        </w:rPr>
        <w:t>Výbor pro dopravně-bezpečnostní legislativu</w:t>
      </w:r>
    </w:p>
    <w:p w:rsidR="00934162" w:rsidRPr="00564CE5" w:rsidRDefault="00934162" w:rsidP="00934162">
      <w:pPr>
        <w:pStyle w:val="Odstavecseseznamem"/>
        <w:numPr>
          <w:ilvl w:val="0"/>
          <w:numId w:val="6"/>
        </w:numPr>
        <w:spacing w:after="160" w:line="259" w:lineRule="auto"/>
        <w:rPr>
          <w:bCs/>
          <w:sz w:val="24"/>
          <w:szCs w:val="24"/>
        </w:rPr>
      </w:pPr>
      <w:r w:rsidRPr="00564CE5">
        <w:rPr>
          <w:bCs/>
          <w:sz w:val="24"/>
          <w:szCs w:val="24"/>
        </w:rPr>
        <w:t>Pracovní skupina pro Centra bezpečné jízdy</w:t>
      </w:r>
    </w:p>
    <w:p w:rsidR="00934162" w:rsidRPr="00564CE5" w:rsidRDefault="00934162" w:rsidP="00934162">
      <w:pPr>
        <w:pStyle w:val="Odstavecseseznamem"/>
        <w:spacing w:after="160" w:line="259" w:lineRule="auto"/>
        <w:ind w:left="1440"/>
        <w:rPr>
          <w:bCs/>
          <w:sz w:val="24"/>
          <w:szCs w:val="24"/>
        </w:rPr>
      </w:pPr>
    </w:p>
    <w:p w:rsidR="00934162" w:rsidRPr="00564CE5" w:rsidRDefault="00934162" w:rsidP="00934162">
      <w:pPr>
        <w:pStyle w:val="Odstavecseseznamem"/>
        <w:numPr>
          <w:ilvl w:val="0"/>
          <w:numId w:val="5"/>
        </w:numPr>
        <w:spacing w:after="160" w:line="259" w:lineRule="auto"/>
        <w:rPr>
          <w:bCs/>
          <w:sz w:val="24"/>
          <w:szCs w:val="24"/>
        </w:rPr>
      </w:pPr>
      <w:r w:rsidRPr="00564CE5">
        <w:rPr>
          <w:bCs/>
          <w:sz w:val="24"/>
          <w:szCs w:val="24"/>
        </w:rPr>
        <w:t>Zřizuje výbory Rady vlády ČR pro bezpečnost silničního provozu:</w:t>
      </w:r>
    </w:p>
    <w:p w:rsidR="00934162" w:rsidRPr="00564CE5" w:rsidRDefault="00934162" w:rsidP="00934162">
      <w:pPr>
        <w:pStyle w:val="Odstavecseseznamem"/>
        <w:numPr>
          <w:ilvl w:val="0"/>
          <w:numId w:val="1"/>
        </w:numPr>
        <w:spacing w:after="160" w:line="259" w:lineRule="auto"/>
        <w:ind w:left="1080"/>
        <w:rPr>
          <w:bCs/>
          <w:sz w:val="24"/>
          <w:szCs w:val="24"/>
        </w:rPr>
      </w:pPr>
      <w:r w:rsidRPr="00564CE5">
        <w:rPr>
          <w:bCs/>
          <w:sz w:val="24"/>
          <w:szCs w:val="24"/>
        </w:rPr>
        <w:t>Výbor pro dopravní výchovu, prevenci a osvětu</w:t>
      </w:r>
    </w:p>
    <w:p w:rsidR="00934162" w:rsidRPr="00564CE5" w:rsidRDefault="00934162" w:rsidP="00934162">
      <w:pPr>
        <w:pStyle w:val="Odstavecseseznamem"/>
        <w:numPr>
          <w:ilvl w:val="0"/>
          <w:numId w:val="1"/>
        </w:numPr>
        <w:spacing w:after="160" w:line="259" w:lineRule="auto"/>
        <w:ind w:left="1080"/>
        <w:rPr>
          <w:bCs/>
          <w:sz w:val="24"/>
          <w:szCs w:val="24"/>
        </w:rPr>
      </w:pPr>
      <w:r w:rsidRPr="00564CE5">
        <w:rPr>
          <w:bCs/>
          <w:sz w:val="24"/>
          <w:szCs w:val="24"/>
        </w:rPr>
        <w:t>Výbor pro přípravu Strategie BESIP 2021 – 2030 a její financování</w:t>
      </w:r>
    </w:p>
    <w:p w:rsidR="00934162" w:rsidRPr="00564CE5" w:rsidRDefault="00934162" w:rsidP="00934162">
      <w:pPr>
        <w:pStyle w:val="Odstavecseseznamem"/>
        <w:numPr>
          <w:ilvl w:val="0"/>
          <w:numId w:val="1"/>
        </w:numPr>
        <w:spacing w:after="160" w:line="259" w:lineRule="auto"/>
        <w:ind w:left="1080"/>
        <w:rPr>
          <w:bCs/>
          <w:sz w:val="24"/>
          <w:szCs w:val="24"/>
        </w:rPr>
      </w:pPr>
      <w:r w:rsidRPr="00564CE5">
        <w:rPr>
          <w:bCs/>
          <w:sz w:val="24"/>
          <w:szCs w:val="24"/>
        </w:rPr>
        <w:t>Výbor pro automatizované, kooperativní a ITS systémy ve vztahu k bezpečnosti silničního provozu</w:t>
      </w:r>
    </w:p>
    <w:p w:rsidR="00934162" w:rsidRPr="00564CE5" w:rsidRDefault="00934162" w:rsidP="00934162">
      <w:pPr>
        <w:pStyle w:val="Odstavecseseznamem"/>
        <w:numPr>
          <w:ilvl w:val="0"/>
          <w:numId w:val="1"/>
        </w:numPr>
        <w:spacing w:after="160" w:line="259" w:lineRule="auto"/>
        <w:ind w:left="1080"/>
        <w:rPr>
          <w:bCs/>
          <w:sz w:val="24"/>
          <w:szCs w:val="24"/>
        </w:rPr>
      </w:pPr>
      <w:r w:rsidRPr="00564CE5">
        <w:rPr>
          <w:bCs/>
          <w:sz w:val="24"/>
          <w:szCs w:val="24"/>
        </w:rPr>
        <w:t xml:space="preserve">Výbor pro </w:t>
      </w:r>
      <w:proofErr w:type="spellStart"/>
      <w:r w:rsidRPr="00564CE5">
        <w:rPr>
          <w:bCs/>
          <w:sz w:val="24"/>
          <w:szCs w:val="24"/>
        </w:rPr>
        <w:t>autoškolství</w:t>
      </w:r>
      <w:proofErr w:type="spellEnd"/>
      <w:r w:rsidRPr="00564CE5">
        <w:rPr>
          <w:bCs/>
          <w:sz w:val="24"/>
          <w:szCs w:val="24"/>
        </w:rPr>
        <w:t xml:space="preserve"> a začínající řidiče</w:t>
      </w:r>
    </w:p>
    <w:p w:rsidR="00934162" w:rsidRPr="00564CE5" w:rsidRDefault="00934162" w:rsidP="00934162">
      <w:pPr>
        <w:pStyle w:val="Odstavecseseznamem"/>
        <w:numPr>
          <w:ilvl w:val="0"/>
          <w:numId w:val="1"/>
        </w:numPr>
        <w:spacing w:after="160" w:line="259" w:lineRule="auto"/>
        <w:ind w:left="1080"/>
        <w:rPr>
          <w:bCs/>
          <w:sz w:val="24"/>
          <w:szCs w:val="24"/>
        </w:rPr>
      </w:pPr>
      <w:r w:rsidRPr="00564CE5">
        <w:rPr>
          <w:bCs/>
          <w:sz w:val="24"/>
          <w:szCs w:val="24"/>
        </w:rPr>
        <w:t xml:space="preserve">Pracovní skupina pro systém k identifikaci a odstraňování nehodových lokalit  </w:t>
      </w:r>
    </w:p>
    <w:p w:rsidR="00934162" w:rsidRPr="00564CE5" w:rsidRDefault="00934162" w:rsidP="00934162">
      <w:pPr>
        <w:pStyle w:val="Odstavecseseznamem"/>
        <w:spacing w:after="160" w:line="259" w:lineRule="auto"/>
        <w:ind w:left="1080"/>
        <w:rPr>
          <w:bCs/>
          <w:sz w:val="24"/>
          <w:szCs w:val="24"/>
        </w:rPr>
      </w:pPr>
    </w:p>
    <w:p w:rsidR="00934162" w:rsidRPr="00564CE5" w:rsidRDefault="00934162" w:rsidP="00934162">
      <w:pPr>
        <w:pStyle w:val="Odstavecseseznamem"/>
        <w:numPr>
          <w:ilvl w:val="0"/>
          <w:numId w:val="5"/>
        </w:numPr>
        <w:spacing w:after="160" w:line="259" w:lineRule="auto"/>
        <w:rPr>
          <w:bCs/>
          <w:sz w:val="24"/>
          <w:szCs w:val="24"/>
        </w:rPr>
      </w:pPr>
      <w:r w:rsidRPr="00564CE5">
        <w:rPr>
          <w:bCs/>
          <w:sz w:val="24"/>
          <w:szCs w:val="24"/>
        </w:rPr>
        <w:t>ukládá sekretariátu a všem členům Rady navrhnout členy výborů a pracovních skupin do 5. 9. 2019</w:t>
      </w:r>
    </w:p>
    <w:p w:rsidR="008A2B28" w:rsidRDefault="008A2B28"/>
    <w:sectPr w:rsidR="008A2B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92007"/>
    <w:multiLevelType w:val="singleLevel"/>
    <w:tmpl w:val="040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1B891441"/>
    <w:multiLevelType w:val="hybridMultilevel"/>
    <w:tmpl w:val="8902B4E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EB0C24"/>
    <w:multiLevelType w:val="hybridMultilevel"/>
    <w:tmpl w:val="20BC51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0F5709"/>
    <w:multiLevelType w:val="hybridMultilevel"/>
    <w:tmpl w:val="A91AFF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1850C0"/>
    <w:multiLevelType w:val="hybridMultilevel"/>
    <w:tmpl w:val="20BC51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29356D"/>
    <w:multiLevelType w:val="hybridMultilevel"/>
    <w:tmpl w:val="A6CEA8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162"/>
    <w:rsid w:val="00180CFC"/>
    <w:rsid w:val="00542BA2"/>
    <w:rsid w:val="008A2B28"/>
    <w:rsid w:val="0093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A37D2"/>
  <w15:chartTrackingRefBased/>
  <w15:docId w15:val="{2A39ACC1-EBED-4A70-9758-AEC430230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416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341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309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MD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Ambrožová Zuzana Mgr.</dc:creator>
  <cp:keywords/>
  <dc:description/>
  <cp:lastModifiedBy>Ambrožová Zuzana Mgr.</cp:lastModifiedBy>
  <cp:revision>3</cp:revision>
  <dcterms:created xsi:type="dcterms:W3CDTF">2019-07-04T09:04:00Z</dcterms:created>
  <dcterms:modified xsi:type="dcterms:W3CDTF">2019-07-04T11:12:00Z</dcterms:modified>
</cp:coreProperties>
</file>